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F7" w:rsidRDefault="00A546F7" w:rsidP="00A546F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46F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 xml:space="preserve"> – гигиенические условия в ДОУ</w:t>
      </w:r>
    </w:p>
    <w:p w:rsidR="00A546F7" w:rsidRDefault="00A546F7">
      <w:pPr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6F7">
        <w:rPr>
          <w:rFonts w:ascii="Times New Roman" w:hAnsi="Times New Roman" w:cs="Times New Roman"/>
          <w:sz w:val="24"/>
          <w:szCs w:val="24"/>
        </w:rPr>
        <w:t>Безопасность образовательной деятельности обеспечивается в детском саду через: · безопасную среду (</w:t>
      </w:r>
      <w:proofErr w:type="spellStart"/>
      <w:r w:rsidRPr="00A546F7">
        <w:rPr>
          <w:rFonts w:ascii="Times New Roman" w:hAnsi="Times New Roman" w:cs="Times New Roman"/>
          <w:sz w:val="24"/>
          <w:szCs w:val="24"/>
        </w:rPr>
        <w:t>закреплѐнные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 xml:space="preserve">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 ·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</w:t>
      </w:r>
      <w:proofErr w:type="gramEnd"/>
      <w:r w:rsidRPr="00A546F7">
        <w:rPr>
          <w:rFonts w:ascii="Times New Roman" w:hAnsi="Times New Roman" w:cs="Times New Roman"/>
          <w:sz w:val="24"/>
          <w:szCs w:val="24"/>
        </w:rPr>
        <w:t xml:space="preserve"> моющие средства находятся так же в недоступном для детей месте · мебель, подобранная по росту детей; маркировка мебели · маркировка постельного белья и полотенец · правильное 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6F7" w:rsidRDefault="00A546F7">
      <w:pPr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t xml:space="preserve">Санитарно-гигиеническое состояние всех помещений детского сада соответствует требованиям СанПиН: </w:t>
      </w:r>
    </w:p>
    <w:p w:rsidR="00A546F7" w:rsidRDefault="00A546F7" w:rsidP="006D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Организован процесс проветривания и обеспечивает необходимый тепловой режим в зимнее время. </w:t>
      </w:r>
    </w:p>
    <w:p w:rsidR="00A546F7" w:rsidRDefault="00A546F7" w:rsidP="006D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Улучшен режим освещения. </w:t>
      </w:r>
    </w:p>
    <w:p w:rsidR="00A546F7" w:rsidRDefault="00A546F7" w:rsidP="006D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Организован питьевой режим. </w:t>
      </w:r>
    </w:p>
    <w:p w:rsidR="00A546F7" w:rsidRDefault="00A546F7" w:rsidP="006D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Детский сад имеет санитарно-</w:t>
      </w:r>
      <w:proofErr w:type="spellStart"/>
      <w:r w:rsidRPr="00A546F7">
        <w:rPr>
          <w:rFonts w:ascii="Times New Roman" w:hAnsi="Times New Roman" w:cs="Times New Roman"/>
          <w:sz w:val="24"/>
          <w:szCs w:val="24"/>
        </w:rPr>
        <w:t>эпидемеологическое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 xml:space="preserve"> заключение Государственной санитарно-</w:t>
      </w:r>
      <w:proofErr w:type="spellStart"/>
      <w:r w:rsidRPr="00A546F7">
        <w:rPr>
          <w:rFonts w:ascii="Times New Roman" w:hAnsi="Times New Roman" w:cs="Times New Roman"/>
          <w:sz w:val="24"/>
          <w:szCs w:val="24"/>
        </w:rPr>
        <w:t>эпидиологической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 </w:t>
      </w:r>
    </w:p>
    <w:p w:rsidR="00A546F7" w:rsidRDefault="00A546F7" w:rsidP="006D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 установлен  ультрафиолетовый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бактерицидные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облучатель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6F7">
        <w:rPr>
          <w:rFonts w:ascii="Times New Roman" w:hAnsi="Times New Roman" w:cs="Times New Roman"/>
          <w:sz w:val="24"/>
          <w:szCs w:val="24"/>
        </w:rPr>
        <w:t xml:space="preserve"> воздуха. </w:t>
      </w:r>
    </w:p>
    <w:p w:rsidR="00A546F7" w:rsidRDefault="00A546F7" w:rsidP="006D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Дважды в день проводится влажная уборка всех помещений, раз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6F7">
        <w:rPr>
          <w:rFonts w:ascii="Times New Roman" w:hAnsi="Times New Roman" w:cs="Times New Roman"/>
          <w:sz w:val="24"/>
          <w:szCs w:val="24"/>
        </w:rPr>
        <w:t>генеральная.</w:t>
      </w:r>
    </w:p>
    <w:p w:rsidR="00A546F7" w:rsidRDefault="00A546F7" w:rsidP="006D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t xml:space="preserve"> </w:t>
      </w: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Сотрудники ДОУ имеют медицинские книжки и своевременно проходят плановые медицинские обследования. </w:t>
      </w:r>
    </w:p>
    <w:p w:rsidR="006D1354" w:rsidRDefault="006D1354">
      <w:pPr>
        <w:rPr>
          <w:rFonts w:ascii="Times New Roman" w:hAnsi="Times New Roman" w:cs="Times New Roman"/>
          <w:sz w:val="24"/>
          <w:szCs w:val="24"/>
        </w:rPr>
      </w:pPr>
    </w:p>
    <w:p w:rsidR="006D1354" w:rsidRDefault="00A546F7">
      <w:pPr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t xml:space="preserve">В групповых для детей 1,5 года и старше </w:t>
      </w:r>
      <w:proofErr w:type="gramStart"/>
      <w:r w:rsidRPr="00A546F7">
        <w:rPr>
          <w:rFonts w:ascii="Times New Roman" w:hAnsi="Times New Roman" w:cs="Times New Roman"/>
          <w:sz w:val="24"/>
          <w:szCs w:val="24"/>
        </w:rPr>
        <w:t>столы</w:t>
      </w:r>
      <w:proofErr w:type="gramEnd"/>
      <w:r w:rsidRPr="00A546F7">
        <w:rPr>
          <w:rFonts w:ascii="Times New Roman" w:hAnsi="Times New Roman" w:cs="Times New Roman"/>
          <w:sz w:val="24"/>
          <w:szCs w:val="24"/>
        </w:rPr>
        <w:t xml:space="preserve"> и стулья устанавливаются по числу детей в группах. Стулья и столы группы промаркированы. В ДОУ используются игрушки,</w:t>
      </w:r>
      <w:r>
        <w:rPr>
          <w:rFonts w:ascii="Times New Roman" w:hAnsi="Times New Roman" w:cs="Times New Roman"/>
          <w:sz w:val="24"/>
          <w:szCs w:val="24"/>
        </w:rPr>
        <w:t xml:space="preserve"> безвредные для здоровья детей</w:t>
      </w:r>
      <w:r w:rsidRPr="00A546F7">
        <w:rPr>
          <w:rFonts w:ascii="Times New Roman" w:hAnsi="Times New Roman" w:cs="Times New Roman"/>
          <w:sz w:val="24"/>
          <w:szCs w:val="24"/>
        </w:rPr>
        <w:t xml:space="preserve">, которые могут быть подвергнуты влажной обработке (стирке) и дезинфекции. </w:t>
      </w:r>
      <w:proofErr w:type="spellStart"/>
      <w:r w:rsidRPr="00A546F7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6F7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 xml:space="preserve"> ворсованные игрушки для детей дошкольного возраста используются только в качестве дидактических пособий. 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 Допускается использование одноразовых полотенец для рук </w:t>
      </w:r>
      <w:proofErr w:type="gramStart"/>
      <w:r w:rsidRPr="00A546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46F7">
        <w:rPr>
          <w:rFonts w:ascii="Times New Roman" w:hAnsi="Times New Roman" w:cs="Times New Roman"/>
          <w:sz w:val="24"/>
          <w:szCs w:val="24"/>
        </w:rPr>
        <w:t xml:space="preserve"> туалетных для детей. Все помещения убираются влажным способом с применением моющих средств не менее 2 раз в день при открытых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</w:t>
      </w:r>
      <w:proofErr w:type="gramStart"/>
      <w:r w:rsidRPr="00A546F7">
        <w:rPr>
          <w:rFonts w:ascii="Times New Roman" w:hAnsi="Times New Roman" w:cs="Times New Roman"/>
          <w:sz w:val="24"/>
          <w:szCs w:val="24"/>
        </w:rPr>
        <w:t>Влажная уборка в спальнях проводится дневного сна, в групповых - после каждого приема пищи.</w:t>
      </w:r>
      <w:proofErr w:type="gramEnd"/>
      <w:r w:rsidRPr="00A546F7">
        <w:rPr>
          <w:rFonts w:ascii="Times New Roman" w:hAnsi="Times New Roman" w:cs="Times New Roman"/>
          <w:sz w:val="24"/>
          <w:szCs w:val="24"/>
        </w:rPr>
        <w:t xml:space="preserve"> Игрушки моют в специально выделенных, промаркированных емкостях. Ковры ежедневно пылесосят и чистят влажной щеткой или выбивают на площадках хозяйственной зоны, затем чистят влажной щеткой. Один раз в год ковры подвергать сухой химической чистке.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</w:t>
      </w:r>
      <w:r>
        <w:rPr>
          <w:rFonts w:ascii="Times New Roman" w:hAnsi="Times New Roman" w:cs="Times New Roman"/>
          <w:sz w:val="24"/>
          <w:szCs w:val="24"/>
        </w:rPr>
        <w:t xml:space="preserve"> 2 раз в год </w:t>
      </w:r>
      <w:r>
        <w:rPr>
          <w:rFonts w:ascii="Times New Roman" w:hAnsi="Times New Roman" w:cs="Times New Roman"/>
          <w:sz w:val="24"/>
          <w:szCs w:val="24"/>
        </w:rPr>
        <w:lastRenderedPageBreak/>
        <w:t>(весной и осенью)</w:t>
      </w:r>
      <w:r w:rsidRPr="00A546F7">
        <w:rPr>
          <w:rFonts w:ascii="Times New Roman" w:hAnsi="Times New Roman" w:cs="Times New Roman"/>
          <w:sz w:val="24"/>
          <w:szCs w:val="24"/>
        </w:rPr>
        <w:t xml:space="preserve">. Все виды ремонтных работ не допускается проводить при функционировании дошкольных образовательных организаций в присутствии детей. </w:t>
      </w:r>
      <w:proofErr w:type="gramStart"/>
      <w:r w:rsidRPr="00A546F7">
        <w:rPr>
          <w:rFonts w:ascii="Times New Roman" w:hAnsi="Times New Roman" w:cs="Times New Roman"/>
          <w:sz w:val="24"/>
          <w:szCs w:val="24"/>
        </w:rPr>
        <w:t xml:space="preserve">Приобретенные игрушки (за исключением </w:t>
      </w:r>
      <w:proofErr w:type="spellStart"/>
      <w:r w:rsidRPr="00A546F7">
        <w:rPr>
          <w:rFonts w:ascii="Times New Roman" w:hAnsi="Times New Roman" w:cs="Times New Roman"/>
          <w:sz w:val="24"/>
          <w:szCs w:val="24"/>
        </w:rPr>
        <w:t>мягконабивных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>) перед поступлением в групповые моются проточной водой (температура 37°C) с мылом или иным моющим средством, безвредным для здоровья детей</w:t>
      </w:r>
      <w:r>
        <w:rPr>
          <w:rFonts w:ascii="Times New Roman" w:hAnsi="Times New Roman" w:cs="Times New Roman"/>
          <w:sz w:val="24"/>
          <w:szCs w:val="24"/>
        </w:rPr>
        <w:t>, и затем высушивают на воздухе</w:t>
      </w:r>
      <w:r w:rsidRPr="00A546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F7">
        <w:rPr>
          <w:rFonts w:ascii="Times New Roman" w:hAnsi="Times New Roman" w:cs="Times New Roman"/>
          <w:sz w:val="24"/>
          <w:szCs w:val="24"/>
        </w:rPr>
        <w:t xml:space="preserve"> Игрушки</w:t>
      </w:r>
      <w:r>
        <w:rPr>
          <w:rFonts w:ascii="Times New Roman" w:hAnsi="Times New Roman" w:cs="Times New Roman"/>
          <w:sz w:val="24"/>
          <w:szCs w:val="24"/>
        </w:rPr>
        <w:t xml:space="preserve"> моются ежедневно в конце дня</w:t>
      </w:r>
      <w:r w:rsidRPr="00A546F7">
        <w:rPr>
          <w:rFonts w:ascii="Times New Roman" w:hAnsi="Times New Roman" w:cs="Times New Roman"/>
          <w:sz w:val="24"/>
          <w:szCs w:val="24"/>
        </w:rPr>
        <w:t>. Кукольная одежда стирается по мере загрязнения с использованием детского мыла и проглаживается. Смена постельного белья, полотенец проводится по мере загрязнения, но не реже одного раза в неделю.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</w:t>
      </w:r>
      <w:r>
        <w:rPr>
          <w:rFonts w:ascii="Times New Roman" w:hAnsi="Times New Roman" w:cs="Times New Roman"/>
          <w:sz w:val="24"/>
          <w:szCs w:val="24"/>
        </w:rPr>
        <w:t xml:space="preserve"> улице</w:t>
      </w:r>
      <w:r w:rsidRPr="00A546F7">
        <w:rPr>
          <w:rFonts w:ascii="Times New Roman" w:hAnsi="Times New Roman" w:cs="Times New Roman"/>
          <w:sz w:val="24"/>
          <w:szCs w:val="24"/>
        </w:rPr>
        <w:t xml:space="preserve">. 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A546F7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 xml:space="preserve"> мероприятий. С детьми от полутора до 3 лет проводятся 10 занятий в неделю, по два занятия в день (утром), продолжительностью 8 - 10 мин., с детьми </w:t>
      </w:r>
      <w:r w:rsidR="006D1354">
        <w:rPr>
          <w:rFonts w:ascii="Times New Roman" w:hAnsi="Times New Roman" w:cs="Times New Roman"/>
          <w:sz w:val="24"/>
          <w:szCs w:val="24"/>
        </w:rPr>
        <w:t xml:space="preserve">3-7 лет по </w:t>
      </w:r>
      <w:r w:rsidRPr="00A546F7">
        <w:rPr>
          <w:rFonts w:ascii="Times New Roman" w:hAnsi="Times New Roman" w:cs="Times New Roman"/>
          <w:sz w:val="24"/>
          <w:szCs w:val="24"/>
        </w:rPr>
        <w:t>20</w:t>
      </w:r>
      <w:r w:rsidR="006D1354">
        <w:rPr>
          <w:rFonts w:ascii="Times New Roman" w:hAnsi="Times New Roman" w:cs="Times New Roman"/>
          <w:sz w:val="24"/>
          <w:szCs w:val="24"/>
        </w:rPr>
        <w:t>-25 мин.- 12-13 занятий</w:t>
      </w:r>
      <w:r w:rsidRPr="00A546F7">
        <w:rPr>
          <w:rFonts w:ascii="Times New Roman" w:hAnsi="Times New Roman" w:cs="Times New Roman"/>
          <w:sz w:val="24"/>
          <w:szCs w:val="24"/>
        </w:rPr>
        <w:t>. У детей старше 5 лет допускается проведение одного занятия после дневного сна. Перерывы между занятиями не менее 10 мин. 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 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 Домашние задания для воспитанников ДОУ не предусмотрены</w:t>
      </w:r>
      <w:r w:rsidR="006D1354">
        <w:rPr>
          <w:rFonts w:ascii="Times New Roman" w:hAnsi="Times New Roman" w:cs="Times New Roman"/>
          <w:sz w:val="24"/>
          <w:szCs w:val="24"/>
        </w:rPr>
        <w:t>.</w:t>
      </w:r>
    </w:p>
    <w:p w:rsidR="006D1354" w:rsidRDefault="00A546F7">
      <w:pPr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воспитанников в детском саду осуществляются следующие мероприятия: </w:t>
      </w:r>
    </w:p>
    <w:p w:rsidR="006D1354" w:rsidRDefault="00A546F7" w:rsidP="006D13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- инструктажи педагогических работников по охране жизни и здоровья детей; </w:t>
      </w:r>
    </w:p>
    <w:p w:rsidR="006D1354" w:rsidRDefault="00A546F7" w:rsidP="006D13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- инструктаж коллектива действиям в чрезвычайных ситуациях; </w:t>
      </w:r>
    </w:p>
    <w:p w:rsidR="006D1354" w:rsidRDefault="00A546F7" w:rsidP="006D13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- учебные тренировки по эвакуации воспитанников и персонала;</w:t>
      </w:r>
    </w:p>
    <w:p w:rsidR="006D1354" w:rsidRDefault="00A546F7" w:rsidP="006D13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t xml:space="preserve"> </w:t>
      </w:r>
      <w:r w:rsidRPr="00A54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A546F7">
        <w:rPr>
          <w:rFonts w:ascii="Times New Roman" w:hAnsi="Times New Roman" w:cs="Times New Roman"/>
          <w:sz w:val="24"/>
          <w:szCs w:val="24"/>
        </w:rPr>
        <w:t xml:space="preserve"> - беседы с воспитанниками, посвященные безопасности жизнедеятельности в различных ситуациях.</w:t>
      </w:r>
    </w:p>
    <w:p w:rsidR="0033769C" w:rsidRPr="00A546F7" w:rsidRDefault="00A546F7">
      <w:pPr>
        <w:rPr>
          <w:rFonts w:ascii="Times New Roman" w:hAnsi="Times New Roman" w:cs="Times New Roman"/>
          <w:sz w:val="24"/>
          <w:szCs w:val="24"/>
        </w:rPr>
      </w:pPr>
      <w:r w:rsidRPr="00A546F7">
        <w:rPr>
          <w:rFonts w:ascii="Times New Roman" w:hAnsi="Times New Roman" w:cs="Times New Roman"/>
          <w:sz w:val="24"/>
          <w:szCs w:val="24"/>
        </w:rPr>
        <w:t xml:space="preserve"> Санитарно-эпидемиологичес</w:t>
      </w:r>
      <w:bookmarkStart w:id="0" w:name="_GoBack"/>
      <w:bookmarkEnd w:id="0"/>
      <w:r w:rsidRPr="00A546F7">
        <w:rPr>
          <w:rFonts w:ascii="Times New Roman" w:hAnsi="Times New Roman" w:cs="Times New Roman"/>
          <w:sz w:val="24"/>
          <w:szCs w:val="24"/>
        </w:rPr>
        <w:t xml:space="preserve">кие институты проводят постоянную работу с целью улучшения функционирования дошкольных образовательных учреждений. И такие мероприятия направлены на повышение безопасности детей, а также улучшение процесса обучения и развития малышей. В </w:t>
      </w:r>
      <w:proofErr w:type="gramStart"/>
      <w:r w:rsidRPr="00A546F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546F7">
        <w:rPr>
          <w:rFonts w:ascii="Times New Roman" w:hAnsi="Times New Roman" w:cs="Times New Roman"/>
          <w:sz w:val="24"/>
          <w:szCs w:val="24"/>
        </w:rPr>
        <w:t xml:space="preserve"> с чем действующая редакция </w:t>
      </w:r>
      <w:proofErr w:type="spellStart"/>
      <w:r w:rsidRPr="00A546F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46F7">
        <w:rPr>
          <w:rFonts w:ascii="Times New Roman" w:hAnsi="Times New Roman" w:cs="Times New Roman"/>
          <w:sz w:val="24"/>
          <w:szCs w:val="24"/>
        </w:rPr>
        <w:t xml:space="preserve"> поддается постоянным изменениям.</w:t>
      </w:r>
    </w:p>
    <w:sectPr w:rsidR="0033769C" w:rsidRPr="00A5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4F"/>
    <w:rsid w:val="00076E4F"/>
    <w:rsid w:val="0033769C"/>
    <w:rsid w:val="006D1354"/>
    <w:rsid w:val="00A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рерагмао</dc:creator>
  <cp:keywords/>
  <dc:description/>
  <cp:lastModifiedBy>рерагмао</cp:lastModifiedBy>
  <cp:revision>2</cp:revision>
  <dcterms:created xsi:type="dcterms:W3CDTF">2023-12-16T14:29:00Z</dcterms:created>
  <dcterms:modified xsi:type="dcterms:W3CDTF">2023-12-16T14:42:00Z</dcterms:modified>
</cp:coreProperties>
</file>